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C811C" w14:textId="77777777" w:rsidR="006369C4" w:rsidRPr="005D521E" w:rsidRDefault="006369C4" w:rsidP="006369C4">
      <w:pPr>
        <w:jc w:val="both"/>
        <w:rPr>
          <w:rFonts w:ascii="Arial" w:hAnsi="Arial" w:cs="Arial"/>
          <w:lang w:val="en-US"/>
        </w:rPr>
      </w:pPr>
    </w:p>
    <w:p w14:paraId="3B8190CD" w14:textId="178DD899" w:rsidR="000D3D0F" w:rsidRDefault="006369C4" w:rsidP="006369C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Žemiau pateikiamas sąrašas, </w:t>
      </w:r>
      <w:r w:rsidR="005042F2">
        <w:rPr>
          <w:rFonts w:ascii="Arial" w:hAnsi="Arial" w:cs="Arial"/>
        </w:rPr>
        <w:t xml:space="preserve">kurioms medžiagoms ir įrenginiams </w:t>
      </w:r>
      <w:r w:rsidR="005042F2" w:rsidRPr="00A84818">
        <w:rPr>
          <w:rFonts w:ascii="Arial" w:hAnsi="Arial" w:cs="Arial"/>
          <w:b/>
          <w:bCs/>
        </w:rPr>
        <w:t>reikia</w:t>
      </w:r>
      <w:r w:rsidR="005042F2">
        <w:rPr>
          <w:rFonts w:ascii="Arial" w:hAnsi="Arial" w:cs="Arial"/>
        </w:rPr>
        <w:t xml:space="preserve"> užpildyti techninių specifikacijų atitikimo </w:t>
      </w:r>
      <w:r w:rsidR="002D36F9">
        <w:rPr>
          <w:rFonts w:ascii="Arial" w:hAnsi="Arial" w:cs="Arial"/>
        </w:rPr>
        <w:t>lenteles</w:t>
      </w:r>
      <w:r w:rsidR="005042F2">
        <w:rPr>
          <w:rFonts w:ascii="Arial" w:hAnsi="Arial" w:cs="Arial"/>
        </w:rPr>
        <w:t xml:space="preserve"> ir nurodyti tikslius siūlomus tipus bei pateikti </w:t>
      </w:r>
      <w:r w:rsidR="00E26A99">
        <w:rPr>
          <w:rFonts w:ascii="Arial" w:hAnsi="Arial" w:cs="Arial"/>
        </w:rPr>
        <w:t xml:space="preserve">pagrindžiančią </w:t>
      </w:r>
      <w:r w:rsidR="005042F2">
        <w:rPr>
          <w:rFonts w:ascii="Arial" w:hAnsi="Arial" w:cs="Arial"/>
        </w:rPr>
        <w:t>techninę dokumentaciją</w:t>
      </w:r>
      <w:r w:rsidR="00E26A99">
        <w:rPr>
          <w:rFonts w:ascii="Arial" w:hAnsi="Arial" w:cs="Arial"/>
        </w:rPr>
        <w:t>.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964"/>
        <w:gridCol w:w="2977"/>
        <w:gridCol w:w="3544"/>
      </w:tblGrid>
      <w:tr w:rsidR="006369C4" w14:paraId="65956997" w14:textId="77777777" w:rsidTr="5D1D1648">
        <w:tc>
          <w:tcPr>
            <w:tcW w:w="3964" w:type="dxa"/>
          </w:tcPr>
          <w:p w14:paraId="0E0B88CB" w14:textId="0D45F168" w:rsidR="006369C4" w:rsidRPr="006369C4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006369C4">
              <w:rPr>
                <w:rFonts w:ascii="Arial" w:hAnsi="Arial" w:cs="Arial"/>
                <w:b/>
                <w:bCs/>
              </w:rPr>
              <w:t>Byla</w:t>
            </w:r>
          </w:p>
        </w:tc>
        <w:tc>
          <w:tcPr>
            <w:tcW w:w="2977" w:type="dxa"/>
          </w:tcPr>
          <w:p w14:paraId="6B8B7C48" w14:textId="254F68F4" w:rsidR="006369C4" w:rsidRPr="006369C4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5D1D1648">
              <w:rPr>
                <w:rFonts w:ascii="Arial" w:hAnsi="Arial" w:cs="Arial"/>
                <w:b/>
                <w:bCs/>
              </w:rPr>
              <w:t>Techninių specifikacijų psl.</w:t>
            </w:r>
          </w:p>
        </w:tc>
        <w:tc>
          <w:tcPr>
            <w:tcW w:w="3544" w:type="dxa"/>
          </w:tcPr>
          <w:p w14:paraId="612BBA42" w14:textId="7CE86355" w:rsidR="006369C4" w:rsidRPr="006369C4" w:rsidRDefault="006369C4" w:rsidP="00D33D04">
            <w:pPr>
              <w:jc w:val="both"/>
              <w:rPr>
                <w:rFonts w:ascii="Arial" w:hAnsi="Arial" w:cs="Arial"/>
                <w:b/>
                <w:bCs/>
              </w:rPr>
            </w:pPr>
            <w:r w:rsidRPr="5D1D1648">
              <w:rPr>
                <w:rFonts w:ascii="Arial" w:hAnsi="Arial" w:cs="Arial"/>
                <w:b/>
                <w:bCs/>
              </w:rPr>
              <w:t>Techninių specifikacijų skyrius</w:t>
            </w:r>
          </w:p>
        </w:tc>
      </w:tr>
      <w:tr w:rsidR="00A26139" w14:paraId="1E9851D9" w14:textId="77777777" w:rsidTr="5D1D1648">
        <w:tc>
          <w:tcPr>
            <w:tcW w:w="3964" w:type="dxa"/>
          </w:tcPr>
          <w:p w14:paraId="792100A2" w14:textId="503F2134" w:rsidR="00A26139" w:rsidRPr="00332270" w:rsidRDefault="00332270" w:rsidP="00A261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32270">
              <w:rPr>
                <w:rFonts w:ascii="Arial" w:hAnsi="Arial" w:cs="Arial"/>
              </w:rPr>
              <w:t xml:space="preserve">ransformatorių pastočių (skirstomųjų punktų) 10 </w:t>
            </w:r>
            <w:proofErr w:type="spellStart"/>
            <w:r w:rsidRPr="00332270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V</w:t>
            </w:r>
            <w:proofErr w:type="spellEnd"/>
            <w:r w:rsidRPr="00332270">
              <w:rPr>
                <w:rFonts w:ascii="Arial" w:hAnsi="Arial" w:cs="Arial"/>
              </w:rPr>
              <w:t xml:space="preserve"> įvadinis narvelis su vakuuminiu jungtuvu</w:t>
            </w:r>
          </w:p>
        </w:tc>
        <w:tc>
          <w:tcPr>
            <w:tcW w:w="2977" w:type="dxa"/>
          </w:tcPr>
          <w:p w14:paraId="02224795" w14:textId="75DACB33" w:rsidR="00A26139" w:rsidRPr="000A0986" w:rsidRDefault="00A26139" w:rsidP="00A26139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544" w:type="dxa"/>
          </w:tcPr>
          <w:p w14:paraId="7820D500" w14:textId="5B4470B8" w:rsidR="00A26139" w:rsidRPr="000A0986" w:rsidRDefault="000A0986" w:rsidP="00A26139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884161" w14:paraId="2BC8519F" w14:textId="77777777" w:rsidTr="5D1D1648">
        <w:tc>
          <w:tcPr>
            <w:tcW w:w="3964" w:type="dxa"/>
          </w:tcPr>
          <w:p w14:paraId="32714FBE" w14:textId="4ED68FB8" w:rsidR="00884161" w:rsidRPr="00332270" w:rsidRDefault="00332270" w:rsidP="00A261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32270">
              <w:rPr>
                <w:rFonts w:ascii="Arial" w:hAnsi="Arial" w:cs="Arial"/>
              </w:rPr>
              <w:t xml:space="preserve">ransformatorių pastočių (skirstomųjų punktų) 10 </w:t>
            </w:r>
            <w:proofErr w:type="spellStart"/>
            <w:r w:rsidRPr="00332270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V</w:t>
            </w:r>
            <w:proofErr w:type="spellEnd"/>
            <w:r w:rsidRPr="00332270">
              <w:rPr>
                <w:rFonts w:ascii="Arial" w:hAnsi="Arial" w:cs="Arial"/>
              </w:rPr>
              <w:t xml:space="preserve"> įtampos transformatorių narvelis</w:t>
            </w:r>
          </w:p>
        </w:tc>
        <w:tc>
          <w:tcPr>
            <w:tcW w:w="2977" w:type="dxa"/>
          </w:tcPr>
          <w:p w14:paraId="400CF335" w14:textId="77777777" w:rsidR="00884161" w:rsidRPr="000A0986" w:rsidRDefault="00884161" w:rsidP="00A26139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544" w:type="dxa"/>
          </w:tcPr>
          <w:p w14:paraId="4BDB0129" w14:textId="15124AC9" w:rsidR="00884161" w:rsidRPr="000A0986" w:rsidRDefault="000A0986" w:rsidP="00A26139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884161" w14:paraId="12E243F5" w14:textId="77777777" w:rsidTr="5D1D1648">
        <w:tc>
          <w:tcPr>
            <w:tcW w:w="3964" w:type="dxa"/>
          </w:tcPr>
          <w:p w14:paraId="3AA52F36" w14:textId="703DC96F" w:rsidR="00884161" w:rsidRPr="00332270" w:rsidRDefault="00332270" w:rsidP="00A261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32270">
              <w:rPr>
                <w:rFonts w:ascii="Arial" w:hAnsi="Arial" w:cs="Arial"/>
              </w:rPr>
              <w:t xml:space="preserve">ransformatorių pastočių </w:t>
            </w:r>
            <w:r>
              <w:rPr>
                <w:rFonts w:ascii="Arial" w:hAnsi="Arial" w:cs="Arial"/>
              </w:rPr>
              <w:t>SRT/KRT</w:t>
            </w:r>
            <w:r w:rsidRPr="00332270">
              <w:rPr>
                <w:rFonts w:ascii="Arial" w:hAnsi="Arial" w:cs="Arial"/>
              </w:rPr>
              <w:t xml:space="preserve"> (skirstomųjų punktų 10/0,4 </w:t>
            </w:r>
            <w:proofErr w:type="spellStart"/>
            <w:r w:rsidRPr="00332270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V</w:t>
            </w:r>
            <w:proofErr w:type="spellEnd"/>
            <w:r w:rsidRPr="00332270">
              <w:rPr>
                <w:rFonts w:ascii="Arial" w:hAnsi="Arial" w:cs="Arial"/>
              </w:rPr>
              <w:t xml:space="preserve"> galios transformatoriaus) narvelis su vakuuminiu jungtuvu</w:t>
            </w:r>
          </w:p>
        </w:tc>
        <w:tc>
          <w:tcPr>
            <w:tcW w:w="2977" w:type="dxa"/>
          </w:tcPr>
          <w:p w14:paraId="6E1110BE" w14:textId="77777777" w:rsidR="00884161" w:rsidRPr="000A0986" w:rsidRDefault="00884161" w:rsidP="00A26139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544" w:type="dxa"/>
          </w:tcPr>
          <w:p w14:paraId="1FBC38F8" w14:textId="1AA4BF04" w:rsidR="00884161" w:rsidRPr="000A0986" w:rsidRDefault="000A0986" w:rsidP="00A26139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884161" w14:paraId="0188E5CA" w14:textId="77777777" w:rsidTr="5D1D1648">
        <w:tc>
          <w:tcPr>
            <w:tcW w:w="3964" w:type="dxa"/>
          </w:tcPr>
          <w:p w14:paraId="3B586551" w14:textId="6BB42C0C" w:rsidR="00884161" w:rsidRPr="00332270" w:rsidRDefault="00332270" w:rsidP="00A261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32270">
              <w:rPr>
                <w:rFonts w:ascii="Arial" w:hAnsi="Arial" w:cs="Arial"/>
              </w:rPr>
              <w:t xml:space="preserve">ransformatorių pastočių (skirstomųjų punktų) 10 </w:t>
            </w:r>
            <w:proofErr w:type="spellStart"/>
            <w:r w:rsidRPr="00332270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>V</w:t>
            </w:r>
            <w:proofErr w:type="spellEnd"/>
            <w:r w:rsidRPr="00332270">
              <w:rPr>
                <w:rFonts w:ascii="Arial" w:hAnsi="Arial" w:cs="Arial"/>
              </w:rPr>
              <w:t xml:space="preserve"> linijinis narvelis su vakuuminiu jungtuvu</w:t>
            </w:r>
          </w:p>
        </w:tc>
        <w:tc>
          <w:tcPr>
            <w:tcW w:w="2977" w:type="dxa"/>
          </w:tcPr>
          <w:p w14:paraId="49339A09" w14:textId="77777777" w:rsidR="00884161" w:rsidRPr="000A0986" w:rsidRDefault="00884161" w:rsidP="00A26139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544" w:type="dxa"/>
          </w:tcPr>
          <w:p w14:paraId="5BA91B4B" w14:textId="1761538F" w:rsidR="00884161" w:rsidRPr="000A0986" w:rsidRDefault="000A0986" w:rsidP="00A26139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884161" w14:paraId="7367D5EE" w14:textId="77777777" w:rsidTr="5D1D1648">
        <w:tc>
          <w:tcPr>
            <w:tcW w:w="3964" w:type="dxa"/>
          </w:tcPr>
          <w:p w14:paraId="6C759F5C" w14:textId="572584F9" w:rsidR="00884161" w:rsidRPr="000A0986" w:rsidRDefault="000A0986" w:rsidP="00A26139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Kintamosios srovės savųjų reikmių skydas</w:t>
            </w:r>
          </w:p>
        </w:tc>
        <w:tc>
          <w:tcPr>
            <w:tcW w:w="2977" w:type="dxa"/>
          </w:tcPr>
          <w:p w14:paraId="776F770B" w14:textId="0AB3E2F7" w:rsidR="00884161" w:rsidRPr="000A0986" w:rsidRDefault="000A0986" w:rsidP="00A26139">
            <w:pPr>
              <w:jc w:val="both"/>
              <w:rPr>
                <w:rFonts w:ascii="Arial" w:hAnsi="Arial" w:cs="Arial"/>
                <w:lang w:val="en-US"/>
              </w:rPr>
            </w:pPr>
            <w:r w:rsidRPr="000A0986">
              <w:rPr>
                <w:rFonts w:ascii="Arial" w:hAnsi="Arial" w:cs="Arial"/>
                <w:lang w:val="en-US"/>
              </w:rPr>
              <w:t>2/17</w:t>
            </w:r>
          </w:p>
        </w:tc>
        <w:tc>
          <w:tcPr>
            <w:tcW w:w="3544" w:type="dxa"/>
          </w:tcPr>
          <w:p w14:paraId="0A36CD1F" w14:textId="53960A9E" w:rsidR="00884161" w:rsidRPr="000A0986" w:rsidRDefault="000A0986" w:rsidP="00A26139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1.1.2</w:t>
            </w:r>
          </w:p>
        </w:tc>
      </w:tr>
      <w:tr w:rsidR="00884161" w14:paraId="163C4635" w14:textId="77777777" w:rsidTr="5D1D1648">
        <w:tc>
          <w:tcPr>
            <w:tcW w:w="3964" w:type="dxa"/>
          </w:tcPr>
          <w:p w14:paraId="73C20E60" w14:textId="460D7ED4" w:rsidR="00884161" w:rsidRPr="000A0986" w:rsidRDefault="000A0986" w:rsidP="00884161">
            <w:pPr>
              <w:jc w:val="both"/>
              <w:rPr>
                <w:rFonts w:ascii="Arial" w:hAnsi="Arial" w:cs="Arial"/>
              </w:rPr>
            </w:pPr>
            <w:bookmarkStart w:id="0" w:name="_Toc421513754"/>
            <w:r w:rsidRPr="000A0986">
              <w:rPr>
                <w:rFonts w:ascii="Arial" w:hAnsi="Arial" w:cs="Arial"/>
              </w:rPr>
              <w:t>Nuolatinės srovės savųjų reikmių skydas</w:t>
            </w:r>
            <w:bookmarkEnd w:id="0"/>
          </w:p>
        </w:tc>
        <w:tc>
          <w:tcPr>
            <w:tcW w:w="2977" w:type="dxa"/>
          </w:tcPr>
          <w:p w14:paraId="76AE7062" w14:textId="15BD1348" w:rsidR="00884161" w:rsidRPr="000A0986" w:rsidRDefault="000A0986" w:rsidP="00884161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11/17</w:t>
            </w:r>
          </w:p>
        </w:tc>
        <w:tc>
          <w:tcPr>
            <w:tcW w:w="3544" w:type="dxa"/>
          </w:tcPr>
          <w:p w14:paraId="1D1A5504" w14:textId="3EB40959" w:rsidR="00884161" w:rsidRPr="000A0986" w:rsidRDefault="000A0986" w:rsidP="00884161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1.3.2</w:t>
            </w:r>
          </w:p>
        </w:tc>
      </w:tr>
      <w:tr w:rsidR="000A0986" w14:paraId="44F12349" w14:textId="77777777" w:rsidTr="5D1D1648">
        <w:tc>
          <w:tcPr>
            <w:tcW w:w="3964" w:type="dxa"/>
          </w:tcPr>
          <w:p w14:paraId="50ECECDD" w14:textId="4B454E1B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Nuolatinės srovės savųjų reikmių skydas</w:t>
            </w:r>
          </w:p>
        </w:tc>
        <w:tc>
          <w:tcPr>
            <w:tcW w:w="2977" w:type="dxa"/>
          </w:tcPr>
          <w:p w14:paraId="2C47BB78" w14:textId="6B791916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12/17</w:t>
            </w:r>
          </w:p>
        </w:tc>
        <w:tc>
          <w:tcPr>
            <w:tcW w:w="3544" w:type="dxa"/>
          </w:tcPr>
          <w:p w14:paraId="56EFB49F" w14:textId="47034443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1.3.3</w:t>
            </w:r>
          </w:p>
        </w:tc>
      </w:tr>
      <w:tr w:rsidR="000A0986" w14:paraId="236042E0" w14:textId="77777777" w:rsidTr="5D1D1648">
        <w:tc>
          <w:tcPr>
            <w:tcW w:w="3964" w:type="dxa"/>
          </w:tcPr>
          <w:p w14:paraId="4C03537E" w14:textId="08786830" w:rsidR="000A0986" w:rsidRPr="000A0986" w:rsidRDefault="00332270" w:rsidP="000A09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0A0986">
              <w:rPr>
                <w:rFonts w:ascii="Arial" w:hAnsi="Arial" w:cs="Arial"/>
              </w:rPr>
              <w:t>ransformatorių pastotės galios transformatoriaus apsaugų ir automatikos terminalai</w:t>
            </w:r>
          </w:p>
        </w:tc>
        <w:tc>
          <w:tcPr>
            <w:tcW w:w="2977" w:type="dxa"/>
          </w:tcPr>
          <w:p w14:paraId="36A6D8CB" w14:textId="11886BD9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39D7B5A5" w14:textId="3A4F8A1F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0A0986" w:rsidRPr="00FD153E" w14:paraId="6EFAE2A1" w14:textId="77777777" w:rsidTr="5D1D1648">
        <w:tc>
          <w:tcPr>
            <w:tcW w:w="3964" w:type="dxa"/>
          </w:tcPr>
          <w:p w14:paraId="4D57AB4C" w14:textId="07D5A738" w:rsidR="000A0986" w:rsidRPr="000A0986" w:rsidRDefault="00332270" w:rsidP="000A09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  <w:r w:rsidRPr="000A0986">
              <w:rPr>
                <w:rFonts w:ascii="Arial" w:hAnsi="Arial" w:cs="Arial"/>
              </w:rPr>
              <w:t>alios transformatoriaus įtampos reguliavimo valdiklis</w:t>
            </w:r>
          </w:p>
        </w:tc>
        <w:tc>
          <w:tcPr>
            <w:tcW w:w="2977" w:type="dxa"/>
          </w:tcPr>
          <w:p w14:paraId="375353E8" w14:textId="2EEDEDB9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12C6C832" w14:textId="5E975B34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0A0986" w:rsidRPr="00FD153E" w14:paraId="07DF9663" w14:textId="77777777" w:rsidTr="5D1D1648">
        <w:tc>
          <w:tcPr>
            <w:tcW w:w="3964" w:type="dxa"/>
          </w:tcPr>
          <w:p w14:paraId="3D99F4A1" w14:textId="0FBDBECB" w:rsidR="000A0986" w:rsidRPr="000A0986" w:rsidRDefault="00332270" w:rsidP="000A09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Pr="000A0986">
              <w:rPr>
                <w:rFonts w:ascii="Arial" w:hAnsi="Arial" w:cs="Arial"/>
              </w:rPr>
              <w:t>ompensacinės ritės valdiklis</w:t>
            </w:r>
          </w:p>
        </w:tc>
        <w:tc>
          <w:tcPr>
            <w:tcW w:w="2977" w:type="dxa"/>
          </w:tcPr>
          <w:p w14:paraId="564A9509" w14:textId="3C5DBE70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06445E3A" w14:textId="46FED534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0A0986" w:rsidRPr="00FD153E" w14:paraId="5E3DF5BA" w14:textId="77777777" w:rsidTr="5D1D1648">
        <w:tc>
          <w:tcPr>
            <w:tcW w:w="3964" w:type="dxa"/>
          </w:tcPr>
          <w:p w14:paraId="0AFF5047" w14:textId="1BC3BB4D" w:rsidR="000A0986" w:rsidRPr="000A0986" w:rsidRDefault="00332270" w:rsidP="00332270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T</w:t>
            </w:r>
            <w:r w:rsidRPr="000A0986">
              <w:rPr>
                <w:color w:val="auto"/>
                <w:sz w:val="22"/>
                <w:szCs w:val="22"/>
              </w:rPr>
              <w:t>ransformatorių pastotės (skirstomojo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0A0986">
              <w:rPr>
                <w:color w:val="auto"/>
                <w:sz w:val="22"/>
                <w:szCs w:val="22"/>
              </w:rPr>
              <w:t xml:space="preserve">punkto) 35, 10 (6) </w:t>
            </w:r>
            <w:proofErr w:type="spellStart"/>
            <w:r w:rsidRPr="000A0986">
              <w:rPr>
                <w:color w:val="auto"/>
                <w:sz w:val="22"/>
                <w:szCs w:val="22"/>
              </w:rPr>
              <w:t>k</w:t>
            </w:r>
            <w:r>
              <w:rPr>
                <w:color w:val="auto"/>
                <w:sz w:val="22"/>
                <w:szCs w:val="22"/>
              </w:rPr>
              <w:t>V</w:t>
            </w:r>
            <w:proofErr w:type="spellEnd"/>
            <w:r w:rsidRPr="000A0986">
              <w:rPr>
                <w:color w:val="auto"/>
                <w:sz w:val="22"/>
                <w:szCs w:val="22"/>
              </w:rPr>
              <w:t xml:space="preserve"> skirstyklos</w:t>
            </w:r>
          </w:p>
          <w:p w14:paraId="1CA80B95" w14:textId="46985048" w:rsidR="000A0986" w:rsidRPr="000A0986" w:rsidRDefault="00332270" w:rsidP="00332270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narvelių apsaugų ir automatikos terminalų techniniai reikalavimai</w:t>
            </w:r>
          </w:p>
        </w:tc>
        <w:tc>
          <w:tcPr>
            <w:tcW w:w="2977" w:type="dxa"/>
          </w:tcPr>
          <w:p w14:paraId="75D10541" w14:textId="0406EDC1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EC387CF" w14:textId="061CCFA0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0A0986" w14:paraId="587BF701" w14:textId="77777777" w:rsidTr="5D1D1648">
        <w:tc>
          <w:tcPr>
            <w:tcW w:w="3964" w:type="dxa"/>
          </w:tcPr>
          <w:p w14:paraId="616F2DF2" w14:textId="617658E4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 xml:space="preserve">10 </w:t>
            </w:r>
            <w:proofErr w:type="spellStart"/>
            <w:r w:rsidRPr="000A0986">
              <w:rPr>
                <w:rFonts w:ascii="Arial" w:hAnsi="Arial" w:cs="Arial"/>
              </w:rPr>
              <w:t>kV</w:t>
            </w:r>
            <w:proofErr w:type="spellEnd"/>
            <w:r w:rsidRPr="000A0986">
              <w:rPr>
                <w:rFonts w:ascii="Arial" w:hAnsi="Arial" w:cs="Arial"/>
              </w:rPr>
              <w:t xml:space="preserve"> šynų optinės elektros lanko apsaugos terminalas</w:t>
            </w:r>
          </w:p>
        </w:tc>
        <w:tc>
          <w:tcPr>
            <w:tcW w:w="2977" w:type="dxa"/>
          </w:tcPr>
          <w:p w14:paraId="0142994D" w14:textId="0DC58D2A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2FFC02A" w14:textId="6D4CFE2A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63790F" w14:paraId="7AAC1766" w14:textId="77777777" w:rsidTr="5D1D1648">
        <w:tc>
          <w:tcPr>
            <w:tcW w:w="3964" w:type="dxa"/>
          </w:tcPr>
          <w:p w14:paraId="3E2760E3" w14:textId="1059853D" w:rsidR="0063790F" w:rsidRPr="000A0986" w:rsidRDefault="0063790F" w:rsidP="000A09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Kontroliniai kabeliai</w:t>
            </w:r>
          </w:p>
        </w:tc>
        <w:tc>
          <w:tcPr>
            <w:tcW w:w="2977" w:type="dxa"/>
          </w:tcPr>
          <w:p w14:paraId="07BCC5A7" w14:textId="77777777" w:rsidR="0063790F" w:rsidRPr="000A0986" w:rsidRDefault="0063790F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FF73B55" w14:textId="348D6546" w:rsidR="0063790F" w:rsidRPr="000A0986" w:rsidRDefault="0063790F" w:rsidP="000A098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</w:t>
            </w:r>
          </w:p>
        </w:tc>
      </w:tr>
      <w:tr w:rsidR="000A0986" w14:paraId="0DDA0201" w14:textId="77777777" w:rsidTr="5D1D1648">
        <w:tc>
          <w:tcPr>
            <w:tcW w:w="3964" w:type="dxa"/>
          </w:tcPr>
          <w:p w14:paraId="06B29ACE" w14:textId="0B40F3BD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 xml:space="preserve">Techniniai reikalavimai </w:t>
            </w:r>
            <w:proofErr w:type="spellStart"/>
            <w:r w:rsidRPr="000A0986">
              <w:rPr>
                <w:rFonts w:ascii="Arial" w:hAnsi="Arial" w:cs="Arial"/>
              </w:rPr>
              <w:t>Teleinformacijos</w:t>
            </w:r>
            <w:proofErr w:type="spellEnd"/>
            <w:r w:rsidRPr="000A0986">
              <w:rPr>
                <w:rFonts w:ascii="Arial" w:hAnsi="Arial" w:cs="Arial"/>
              </w:rPr>
              <w:t xml:space="preserve"> Surinkimo-</w:t>
            </w:r>
            <w:r w:rsidR="00332270">
              <w:rPr>
                <w:rFonts w:ascii="Arial" w:hAnsi="Arial" w:cs="Arial"/>
              </w:rPr>
              <w:t xml:space="preserve"> </w:t>
            </w:r>
            <w:r w:rsidRPr="000A0986">
              <w:rPr>
                <w:rFonts w:ascii="Arial" w:hAnsi="Arial" w:cs="Arial"/>
              </w:rPr>
              <w:t>Perdavimo Įrenginiams (TSPĮ)</w:t>
            </w:r>
          </w:p>
        </w:tc>
        <w:tc>
          <w:tcPr>
            <w:tcW w:w="2977" w:type="dxa"/>
          </w:tcPr>
          <w:p w14:paraId="0CE98836" w14:textId="4497037A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61B3C02" w14:textId="65760901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0A0986" w14:paraId="4232DA70" w14:textId="77777777" w:rsidTr="5D1D1648">
        <w:tc>
          <w:tcPr>
            <w:tcW w:w="3964" w:type="dxa"/>
          </w:tcPr>
          <w:p w14:paraId="6857FC02" w14:textId="191F9A35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 xml:space="preserve">Techniniai reikalavimai </w:t>
            </w:r>
            <w:r w:rsidRPr="000A0986">
              <w:rPr>
                <w:rFonts w:ascii="Arial" w:eastAsia="Times New Roman" w:hAnsi="Arial" w:cs="Arial"/>
                <w:caps/>
              </w:rPr>
              <w:t xml:space="preserve">MRA TLAN </w:t>
            </w:r>
            <w:r w:rsidRPr="000A0986">
              <w:rPr>
                <w:rFonts w:ascii="Arial" w:eastAsia="Times New Roman" w:hAnsi="Arial" w:cs="Arial"/>
              </w:rPr>
              <w:t>komutavimo įrangai (komutatorius)</w:t>
            </w:r>
          </w:p>
        </w:tc>
        <w:tc>
          <w:tcPr>
            <w:tcW w:w="2977" w:type="dxa"/>
          </w:tcPr>
          <w:p w14:paraId="126BCC1F" w14:textId="0DED86DA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4C826A3F" w14:textId="3C38F6B1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0A0986" w14:paraId="21B1CA6A" w14:textId="77777777" w:rsidTr="5D1D1648">
        <w:tc>
          <w:tcPr>
            <w:tcW w:w="3964" w:type="dxa"/>
          </w:tcPr>
          <w:p w14:paraId="12CC244A" w14:textId="4454E1A5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eastAsia="Arial" w:hAnsi="Arial" w:cs="Arial"/>
              </w:rPr>
              <w:t>Šviesolaidiniams jungiamiesiems (komutaciniams) kabeliams skirtiems sujungimui tarp įrenginių, nedideliais  atstumais, pastato viduje</w:t>
            </w:r>
          </w:p>
        </w:tc>
        <w:tc>
          <w:tcPr>
            <w:tcW w:w="2977" w:type="dxa"/>
          </w:tcPr>
          <w:p w14:paraId="3C98EB2C" w14:textId="1F488E58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5182CAFA" w14:textId="0769D3D4" w:rsidR="000A0986" w:rsidRPr="000A0986" w:rsidRDefault="000A0986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  <w:tr w:rsidR="00B5321A" w14:paraId="0D7F6092" w14:textId="77777777" w:rsidTr="5D1D1648">
        <w:tc>
          <w:tcPr>
            <w:tcW w:w="3964" w:type="dxa"/>
          </w:tcPr>
          <w:p w14:paraId="20AAE81D" w14:textId="020EACCD" w:rsidR="00B5321A" w:rsidRPr="00580033" w:rsidRDefault="00580033" w:rsidP="000A0986">
            <w:pPr>
              <w:jc w:val="both"/>
              <w:rPr>
                <w:rFonts w:ascii="Arial" w:eastAsia="Arial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T</w:t>
            </w:r>
            <w:r w:rsidRPr="00580033">
              <w:rPr>
                <w:rFonts w:ascii="Arial" w:eastAsia="Times New Roman" w:hAnsi="Arial" w:cs="Arial"/>
                <w:bCs/>
              </w:rPr>
              <w:t>echniniai reikalavimai 4</w:t>
            </w:r>
            <w:r>
              <w:rPr>
                <w:rFonts w:ascii="Arial" w:eastAsia="Times New Roman" w:hAnsi="Arial" w:cs="Arial"/>
                <w:bCs/>
              </w:rPr>
              <w:t>G</w:t>
            </w:r>
            <w:r w:rsidRPr="00580033">
              <w:rPr>
                <w:rFonts w:ascii="Arial" w:eastAsia="Times New Roman" w:hAnsi="Arial" w:cs="Arial"/>
                <w:bCs/>
              </w:rPr>
              <w:t xml:space="preserve"> maršrutizatoriui</w:t>
            </w:r>
          </w:p>
        </w:tc>
        <w:tc>
          <w:tcPr>
            <w:tcW w:w="2977" w:type="dxa"/>
          </w:tcPr>
          <w:p w14:paraId="579766F7" w14:textId="77777777" w:rsidR="00B5321A" w:rsidRPr="000A0986" w:rsidRDefault="00B5321A" w:rsidP="000A098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656080A" w14:textId="2608E082" w:rsidR="00B5321A" w:rsidRPr="000A0986" w:rsidRDefault="00580033" w:rsidP="000A0986">
            <w:pPr>
              <w:jc w:val="both"/>
              <w:rPr>
                <w:rFonts w:ascii="Arial" w:hAnsi="Arial" w:cs="Arial"/>
              </w:rPr>
            </w:pPr>
            <w:r w:rsidRPr="000A0986">
              <w:rPr>
                <w:rFonts w:ascii="Arial" w:hAnsi="Arial" w:cs="Arial"/>
              </w:rPr>
              <w:t>visi</w:t>
            </w:r>
          </w:p>
        </w:tc>
      </w:tr>
    </w:tbl>
    <w:p w14:paraId="725DF494" w14:textId="77777777" w:rsidR="006369C4" w:rsidRPr="00521FA7" w:rsidRDefault="006369C4" w:rsidP="00521FA7">
      <w:pPr>
        <w:jc w:val="both"/>
        <w:rPr>
          <w:rFonts w:ascii="Arial" w:hAnsi="Arial" w:cs="Arial"/>
          <w:sz w:val="2"/>
          <w:szCs w:val="2"/>
        </w:rPr>
      </w:pPr>
    </w:p>
    <w:sectPr w:rsidR="006369C4" w:rsidRPr="00521FA7" w:rsidSect="006369C4">
      <w:headerReference w:type="default" r:id="rId11"/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D38C4" w14:textId="77777777" w:rsidR="00FA3642" w:rsidRDefault="00FA3642" w:rsidP="00624F67">
      <w:pPr>
        <w:spacing w:after="0" w:line="240" w:lineRule="auto"/>
      </w:pPr>
      <w:r>
        <w:separator/>
      </w:r>
    </w:p>
  </w:endnote>
  <w:endnote w:type="continuationSeparator" w:id="0">
    <w:p w14:paraId="23C55FA4" w14:textId="77777777" w:rsidR="00FA3642" w:rsidRDefault="00FA3642" w:rsidP="00624F67">
      <w:pPr>
        <w:spacing w:after="0" w:line="240" w:lineRule="auto"/>
      </w:pPr>
      <w:r>
        <w:continuationSeparator/>
      </w:r>
    </w:p>
  </w:endnote>
  <w:endnote w:type="continuationNotice" w:id="1">
    <w:p w14:paraId="33D5CC5B" w14:textId="77777777" w:rsidR="00FA3642" w:rsidRDefault="00FA36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365E8" w14:textId="77777777" w:rsidR="00FA3642" w:rsidRDefault="00FA3642" w:rsidP="00624F67">
      <w:pPr>
        <w:spacing w:after="0" w:line="240" w:lineRule="auto"/>
      </w:pPr>
      <w:r>
        <w:separator/>
      </w:r>
    </w:p>
  </w:footnote>
  <w:footnote w:type="continuationSeparator" w:id="0">
    <w:p w14:paraId="5A6DECC7" w14:textId="77777777" w:rsidR="00FA3642" w:rsidRDefault="00FA3642" w:rsidP="00624F67">
      <w:pPr>
        <w:spacing w:after="0" w:line="240" w:lineRule="auto"/>
      </w:pPr>
      <w:r>
        <w:continuationSeparator/>
      </w:r>
    </w:p>
  </w:footnote>
  <w:footnote w:type="continuationNotice" w:id="1">
    <w:p w14:paraId="0CAA1AC0" w14:textId="77777777" w:rsidR="00FA3642" w:rsidRDefault="00FA36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269C" w14:textId="014694E3" w:rsidR="00624F67" w:rsidRDefault="00B44303">
    <w:pPr>
      <w:pStyle w:val="Header"/>
    </w:pPr>
    <w:r>
      <w:rPr>
        <w:lang w:val="en-US"/>
      </w:rPr>
      <w:t>3</w:t>
    </w:r>
    <w:r w:rsidR="002D36F9">
      <w:rPr>
        <w:lang w:val="en-US"/>
      </w:rPr>
      <w:t xml:space="preserve"> </w:t>
    </w:r>
    <w:r w:rsidR="002D36F9">
      <w:t>p</w:t>
    </w:r>
    <w:r w:rsidR="006369C4">
      <w:t>riedas</w:t>
    </w:r>
    <w:r w:rsidR="002D36F9">
      <w:t xml:space="preserve">. </w:t>
    </w:r>
    <w:bookmarkStart w:id="1" w:name="_Hlk45203180"/>
    <w:r w:rsidR="00E26A99">
      <w:t>Privalomų pagrįsti reikalavimų sąrašas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C4A96"/>
    <w:multiLevelType w:val="hybridMultilevel"/>
    <w:tmpl w:val="B84CD34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34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1AE"/>
    <w:rsid w:val="000007D9"/>
    <w:rsid w:val="00027917"/>
    <w:rsid w:val="00034A82"/>
    <w:rsid w:val="00040E56"/>
    <w:rsid w:val="0004388A"/>
    <w:rsid w:val="0004466E"/>
    <w:rsid w:val="00052A84"/>
    <w:rsid w:val="000613FD"/>
    <w:rsid w:val="00064980"/>
    <w:rsid w:val="00072B94"/>
    <w:rsid w:val="0007527D"/>
    <w:rsid w:val="00076B89"/>
    <w:rsid w:val="00082499"/>
    <w:rsid w:val="00087477"/>
    <w:rsid w:val="000A0986"/>
    <w:rsid w:val="000A0F4D"/>
    <w:rsid w:val="000A25A4"/>
    <w:rsid w:val="000B5A3B"/>
    <w:rsid w:val="000B63B8"/>
    <w:rsid w:val="000C268C"/>
    <w:rsid w:val="000C2E16"/>
    <w:rsid w:val="000D28F1"/>
    <w:rsid w:val="000D3D0F"/>
    <w:rsid w:val="000D559D"/>
    <w:rsid w:val="000E097B"/>
    <w:rsid w:val="000E0FD2"/>
    <w:rsid w:val="000F7187"/>
    <w:rsid w:val="00101110"/>
    <w:rsid w:val="00103917"/>
    <w:rsid w:val="00104A56"/>
    <w:rsid w:val="00107E03"/>
    <w:rsid w:val="00111605"/>
    <w:rsid w:val="00112892"/>
    <w:rsid w:val="00112E16"/>
    <w:rsid w:val="001312E1"/>
    <w:rsid w:val="00131E76"/>
    <w:rsid w:val="0013204A"/>
    <w:rsid w:val="00134A50"/>
    <w:rsid w:val="00172DD6"/>
    <w:rsid w:val="00192BFE"/>
    <w:rsid w:val="00195CEB"/>
    <w:rsid w:val="001965B5"/>
    <w:rsid w:val="001B1B0C"/>
    <w:rsid w:val="001B79A7"/>
    <w:rsid w:val="001C03DD"/>
    <w:rsid w:val="001C0B3B"/>
    <w:rsid w:val="001C4A4A"/>
    <w:rsid w:val="001C606D"/>
    <w:rsid w:val="001E2AA7"/>
    <w:rsid w:val="001E4DF5"/>
    <w:rsid w:val="001E575A"/>
    <w:rsid w:val="001F2962"/>
    <w:rsid w:val="001F29AC"/>
    <w:rsid w:val="001F2DE3"/>
    <w:rsid w:val="001F37FB"/>
    <w:rsid w:val="0020302E"/>
    <w:rsid w:val="00204197"/>
    <w:rsid w:val="00220840"/>
    <w:rsid w:val="00227A7A"/>
    <w:rsid w:val="002335EF"/>
    <w:rsid w:val="00250A2A"/>
    <w:rsid w:val="00266DAA"/>
    <w:rsid w:val="00277722"/>
    <w:rsid w:val="00280F67"/>
    <w:rsid w:val="00282DA9"/>
    <w:rsid w:val="00296421"/>
    <w:rsid w:val="0029722A"/>
    <w:rsid w:val="002A0258"/>
    <w:rsid w:val="002A6777"/>
    <w:rsid w:val="002B275B"/>
    <w:rsid w:val="002B2AC0"/>
    <w:rsid w:val="002B3BDD"/>
    <w:rsid w:val="002B53CB"/>
    <w:rsid w:val="002B6FCD"/>
    <w:rsid w:val="002C5C86"/>
    <w:rsid w:val="002D36F9"/>
    <w:rsid w:val="002E2115"/>
    <w:rsid w:val="002E49D7"/>
    <w:rsid w:val="002E6D54"/>
    <w:rsid w:val="002F3917"/>
    <w:rsid w:val="002F3E8E"/>
    <w:rsid w:val="002F4CD7"/>
    <w:rsid w:val="002F54A3"/>
    <w:rsid w:val="00301B5A"/>
    <w:rsid w:val="00306E2E"/>
    <w:rsid w:val="003104E1"/>
    <w:rsid w:val="00311A03"/>
    <w:rsid w:val="00315F2B"/>
    <w:rsid w:val="00332270"/>
    <w:rsid w:val="00337481"/>
    <w:rsid w:val="00343387"/>
    <w:rsid w:val="00346C92"/>
    <w:rsid w:val="003501CB"/>
    <w:rsid w:val="00356E40"/>
    <w:rsid w:val="00357FC3"/>
    <w:rsid w:val="003628DC"/>
    <w:rsid w:val="003640A2"/>
    <w:rsid w:val="00365906"/>
    <w:rsid w:val="003750DF"/>
    <w:rsid w:val="00377AE5"/>
    <w:rsid w:val="0039582C"/>
    <w:rsid w:val="00397C37"/>
    <w:rsid w:val="003A5C62"/>
    <w:rsid w:val="003B5342"/>
    <w:rsid w:val="003C1521"/>
    <w:rsid w:val="003C23AA"/>
    <w:rsid w:val="003C64BD"/>
    <w:rsid w:val="003C6FA5"/>
    <w:rsid w:val="003D3D5B"/>
    <w:rsid w:val="003E24EF"/>
    <w:rsid w:val="0040161D"/>
    <w:rsid w:val="00405546"/>
    <w:rsid w:val="00411796"/>
    <w:rsid w:val="00413E15"/>
    <w:rsid w:val="00414805"/>
    <w:rsid w:val="00436BDA"/>
    <w:rsid w:val="00446607"/>
    <w:rsid w:val="004533D2"/>
    <w:rsid w:val="00460214"/>
    <w:rsid w:val="00461685"/>
    <w:rsid w:val="00461B17"/>
    <w:rsid w:val="00477D4F"/>
    <w:rsid w:val="00484F85"/>
    <w:rsid w:val="0048664B"/>
    <w:rsid w:val="00493CED"/>
    <w:rsid w:val="00497729"/>
    <w:rsid w:val="004A4CD7"/>
    <w:rsid w:val="004A52C2"/>
    <w:rsid w:val="004B780F"/>
    <w:rsid w:val="004C0DBC"/>
    <w:rsid w:val="004C2F99"/>
    <w:rsid w:val="004C4BC3"/>
    <w:rsid w:val="004D1668"/>
    <w:rsid w:val="004D27F8"/>
    <w:rsid w:val="004F2BBF"/>
    <w:rsid w:val="0050338E"/>
    <w:rsid w:val="005042F2"/>
    <w:rsid w:val="00521FA7"/>
    <w:rsid w:val="00523AFD"/>
    <w:rsid w:val="005249B1"/>
    <w:rsid w:val="00524BE3"/>
    <w:rsid w:val="005258CE"/>
    <w:rsid w:val="00530A0E"/>
    <w:rsid w:val="00533D6F"/>
    <w:rsid w:val="00540837"/>
    <w:rsid w:val="00540C33"/>
    <w:rsid w:val="005510F9"/>
    <w:rsid w:val="0056682B"/>
    <w:rsid w:val="00572045"/>
    <w:rsid w:val="00572694"/>
    <w:rsid w:val="005733AF"/>
    <w:rsid w:val="00580033"/>
    <w:rsid w:val="00587E49"/>
    <w:rsid w:val="005908AA"/>
    <w:rsid w:val="005958FC"/>
    <w:rsid w:val="0059717E"/>
    <w:rsid w:val="005A3EA4"/>
    <w:rsid w:val="005A4595"/>
    <w:rsid w:val="005A556E"/>
    <w:rsid w:val="005B1F4A"/>
    <w:rsid w:val="005B2C1C"/>
    <w:rsid w:val="005B60AF"/>
    <w:rsid w:val="005B6A60"/>
    <w:rsid w:val="005C1522"/>
    <w:rsid w:val="005C6381"/>
    <w:rsid w:val="005D40D9"/>
    <w:rsid w:val="005D521E"/>
    <w:rsid w:val="005F1C8A"/>
    <w:rsid w:val="00622BEF"/>
    <w:rsid w:val="00624E9A"/>
    <w:rsid w:val="00624F67"/>
    <w:rsid w:val="00635A82"/>
    <w:rsid w:val="006369C4"/>
    <w:rsid w:val="0063790F"/>
    <w:rsid w:val="00656CB8"/>
    <w:rsid w:val="00675050"/>
    <w:rsid w:val="006768DE"/>
    <w:rsid w:val="00684A59"/>
    <w:rsid w:val="00685EDB"/>
    <w:rsid w:val="006A207D"/>
    <w:rsid w:val="006A2184"/>
    <w:rsid w:val="006C0F3E"/>
    <w:rsid w:val="006C41ED"/>
    <w:rsid w:val="006D5E8D"/>
    <w:rsid w:val="006E0E98"/>
    <w:rsid w:val="006E24A1"/>
    <w:rsid w:val="006E30DB"/>
    <w:rsid w:val="00705740"/>
    <w:rsid w:val="00736687"/>
    <w:rsid w:val="00742ABB"/>
    <w:rsid w:val="00744269"/>
    <w:rsid w:val="00744DCD"/>
    <w:rsid w:val="00755600"/>
    <w:rsid w:val="0076142A"/>
    <w:rsid w:val="00771AC3"/>
    <w:rsid w:val="00782463"/>
    <w:rsid w:val="007868E3"/>
    <w:rsid w:val="00791D18"/>
    <w:rsid w:val="007A09E9"/>
    <w:rsid w:val="007A3D00"/>
    <w:rsid w:val="007A3E5D"/>
    <w:rsid w:val="007A44A0"/>
    <w:rsid w:val="007A5CE7"/>
    <w:rsid w:val="007A680B"/>
    <w:rsid w:val="007B55B5"/>
    <w:rsid w:val="007C3C13"/>
    <w:rsid w:val="007D6783"/>
    <w:rsid w:val="007E11CA"/>
    <w:rsid w:val="007F2DA1"/>
    <w:rsid w:val="007F59E9"/>
    <w:rsid w:val="00801050"/>
    <w:rsid w:val="00803B32"/>
    <w:rsid w:val="008041CE"/>
    <w:rsid w:val="0080604A"/>
    <w:rsid w:val="00811AB6"/>
    <w:rsid w:val="00813C00"/>
    <w:rsid w:val="0081503F"/>
    <w:rsid w:val="008158B6"/>
    <w:rsid w:val="00816DCA"/>
    <w:rsid w:val="0082605D"/>
    <w:rsid w:val="00827800"/>
    <w:rsid w:val="008369C2"/>
    <w:rsid w:val="00837AAB"/>
    <w:rsid w:val="00842B03"/>
    <w:rsid w:val="008437CD"/>
    <w:rsid w:val="008447F1"/>
    <w:rsid w:val="00845621"/>
    <w:rsid w:val="00866318"/>
    <w:rsid w:val="00867411"/>
    <w:rsid w:val="00871292"/>
    <w:rsid w:val="00884161"/>
    <w:rsid w:val="0089251A"/>
    <w:rsid w:val="008A1778"/>
    <w:rsid w:val="008A20B7"/>
    <w:rsid w:val="008B186E"/>
    <w:rsid w:val="008B2C97"/>
    <w:rsid w:val="008B51FA"/>
    <w:rsid w:val="008D6855"/>
    <w:rsid w:val="008D6EF1"/>
    <w:rsid w:val="008E32B5"/>
    <w:rsid w:val="008E53B4"/>
    <w:rsid w:val="008E6D3E"/>
    <w:rsid w:val="008F2328"/>
    <w:rsid w:val="008F62B2"/>
    <w:rsid w:val="008F6C77"/>
    <w:rsid w:val="0090023D"/>
    <w:rsid w:val="0090581E"/>
    <w:rsid w:val="00905FDA"/>
    <w:rsid w:val="00917585"/>
    <w:rsid w:val="00917963"/>
    <w:rsid w:val="00920D11"/>
    <w:rsid w:val="00923628"/>
    <w:rsid w:val="00927D64"/>
    <w:rsid w:val="009346FD"/>
    <w:rsid w:val="00935A65"/>
    <w:rsid w:val="009500FF"/>
    <w:rsid w:val="009524E4"/>
    <w:rsid w:val="009677FD"/>
    <w:rsid w:val="009708E1"/>
    <w:rsid w:val="00974191"/>
    <w:rsid w:val="0097634A"/>
    <w:rsid w:val="00977289"/>
    <w:rsid w:val="00980AC7"/>
    <w:rsid w:val="0098272F"/>
    <w:rsid w:val="00986B10"/>
    <w:rsid w:val="00994226"/>
    <w:rsid w:val="009B331C"/>
    <w:rsid w:val="009D37A4"/>
    <w:rsid w:val="009F43F8"/>
    <w:rsid w:val="00A06F5A"/>
    <w:rsid w:val="00A1045F"/>
    <w:rsid w:val="00A21B02"/>
    <w:rsid w:val="00A26139"/>
    <w:rsid w:val="00A27715"/>
    <w:rsid w:val="00A347AE"/>
    <w:rsid w:val="00A409C6"/>
    <w:rsid w:val="00A433C4"/>
    <w:rsid w:val="00A45003"/>
    <w:rsid w:val="00A477E9"/>
    <w:rsid w:val="00A559B9"/>
    <w:rsid w:val="00A60F10"/>
    <w:rsid w:val="00A6506C"/>
    <w:rsid w:val="00A654A1"/>
    <w:rsid w:val="00A76A96"/>
    <w:rsid w:val="00A82C8A"/>
    <w:rsid w:val="00A84818"/>
    <w:rsid w:val="00A85C4D"/>
    <w:rsid w:val="00A91775"/>
    <w:rsid w:val="00A958CC"/>
    <w:rsid w:val="00AA58C8"/>
    <w:rsid w:val="00AA7D89"/>
    <w:rsid w:val="00AC1166"/>
    <w:rsid w:val="00AD56FF"/>
    <w:rsid w:val="00AF5982"/>
    <w:rsid w:val="00B06461"/>
    <w:rsid w:val="00B10064"/>
    <w:rsid w:val="00B21845"/>
    <w:rsid w:val="00B24A7E"/>
    <w:rsid w:val="00B31085"/>
    <w:rsid w:val="00B34DA9"/>
    <w:rsid w:val="00B44303"/>
    <w:rsid w:val="00B4578B"/>
    <w:rsid w:val="00B5321A"/>
    <w:rsid w:val="00B561B7"/>
    <w:rsid w:val="00B56F79"/>
    <w:rsid w:val="00B64948"/>
    <w:rsid w:val="00B717E0"/>
    <w:rsid w:val="00B87064"/>
    <w:rsid w:val="00B93BE8"/>
    <w:rsid w:val="00BA3C5C"/>
    <w:rsid w:val="00BA46C2"/>
    <w:rsid w:val="00BA568D"/>
    <w:rsid w:val="00BB27C8"/>
    <w:rsid w:val="00BC4281"/>
    <w:rsid w:val="00BC61AE"/>
    <w:rsid w:val="00BC6C90"/>
    <w:rsid w:val="00BD0DCF"/>
    <w:rsid w:val="00BD4735"/>
    <w:rsid w:val="00BE20A1"/>
    <w:rsid w:val="00BE6333"/>
    <w:rsid w:val="00BF268F"/>
    <w:rsid w:val="00BF3EF0"/>
    <w:rsid w:val="00C07DFA"/>
    <w:rsid w:val="00C11141"/>
    <w:rsid w:val="00C20220"/>
    <w:rsid w:val="00C236BE"/>
    <w:rsid w:val="00C23E37"/>
    <w:rsid w:val="00C242F0"/>
    <w:rsid w:val="00C30AE6"/>
    <w:rsid w:val="00C31DE6"/>
    <w:rsid w:val="00C3646B"/>
    <w:rsid w:val="00C431D7"/>
    <w:rsid w:val="00C44E4B"/>
    <w:rsid w:val="00C55A42"/>
    <w:rsid w:val="00C55A49"/>
    <w:rsid w:val="00C8679D"/>
    <w:rsid w:val="00C9134D"/>
    <w:rsid w:val="00CA042B"/>
    <w:rsid w:val="00CA1B2A"/>
    <w:rsid w:val="00CA34B1"/>
    <w:rsid w:val="00CA66EA"/>
    <w:rsid w:val="00CA6BE1"/>
    <w:rsid w:val="00CB00B0"/>
    <w:rsid w:val="00CB423D"/>
    <w:rsid w:val="00CB676B"/>
    <w:rsid w:val="00CC0C62"/>
    <w:rsid w:val="00CC19F5"/>
    <w:rsid w:val="00CD1227"/>
    <w:rsid w:val="00CD2DF6"/>
    <w:rsid w:val="00CE6D43"/>
    <w:rsid w:val="00CF3BBA"/>
    <w:rsid w:val="00CF6693"/>
    <w:rsid w:val="00D05C0C"/>
    <w:rsid w:val="00D10738"/>
    <w:rsid w:val="00D10F80"/>
    <w:rsid w:val="00D23FE5"/>
    <w:rsid w:val="00D2482B"/>
    <w:rsid w:val="00D2546A"/>
    <w:rsid w:val="00D26683"/>
    <w:rsid w:val="00D449D3"/>
    <w:rsid w:val="00D474B1"/>
    <w:rsid w:val="00D6415C"/>
    <w:rsid w:val="00D73F61"/>
    <w:rsid w:val="00D75F1E"/>
    <w:rsid w:val="00D812B5"/>
    <w:rsid w:val="00D87FA1"/>
    <w:rsid w:val="00D935A2"/>
    <w:rsid w:val="00DA1774"/>
    <w:rsid w:val="00DC3298"/>
    <w:rsid w:val="00DC4180"/>
    <w:rsid w:val="00DC621A"/>
    <w:rsid w:val="00DE1863"/>
    <w:rsid w:val="00DE54A4"/>
    <w:rsid w:val="00DE6628"/>
    <w:rsid w:val="00DE6A77"/>
    <w:rsid w:val="00DF08C9"/>
    <w:rsid w:val="00DF2948"/>
    <w:rsid w:val="00DF2D18"/>
    <w:rsid w:val="00DF3633"/>
    <w:rsid w:val="00DF4551"/>
    <w:rsid w:val="00E13000"/>
    <w:rsid w:val="00E158D0"/>
    <w:rsid w:val="00E22563"/>
    <w:rsid w:val="00E225E3"/>
    <w:rsid w:val="00E24524"/>
    <w:rsid w:val="00E24FEE"/>
    <w:rsid w:val="00E259C5"/>
    <w:rsid w:val="00E26A99"/>
    <w:rsid w:val="00E278B3"/>
    <w:rsid w:val="00E42A0E"/>
    <w:rsid w:val="00E56C94"/>
    <w:rsid w:val="00E62844"/>
    <w:rsid w:val="00E656E9"/>
    <w:rsid w:val="00E707AB"/>
    <w:rsid w:val="00E7096E"/>
    <w:rsid w:val="00E750E8"/>
    <w:rsid w:val="00E756BE"/>
    <w:rsid w:val="00E7571D"/>
    <w:rsid w:val="00E806A5"/>
    <w:rsid w:val="00E841E3"/>
    <w:rsid w:val="00E92B5A"/>
    <w:rsid w:val="00E94233"/>
    <w:rsid w:val="00E978DB"/>
    <w:rsid w:val="00EB026B"/>
    <w:rsid w:val="00EB4F22"/>
    <w:rsid w:val="00EC187D"/>
    <w:rsid w:val="00ED303E"/>
    <w:rsid w:val="00EE0D5F"/>
    <w:rsid w:val="00EE400D"/>
    <w:rsid w:val="00EF3BBA"/>
    <w:rsid w:val="00F0485D"/>
    <w:rsid w:val="00F05C40"/>
    <w:rsid w:val="00F14564"/>
    <w:rsid w:val="00F22520"/>
    <w:rsid w:val="00F35E8E"/>
    <w:rsid w:val="00F36226"/>
    <w:rsid w:val="00F563F7"/>
    <w:rsid w:val="00F828CE"/>
    <w:rsid w:val="00F83247"/>
    <w:rsid w:val="00F8614D"/>
    <w:rsid w:val="00F86E02"/>
    <w:rsid w:val="00F9179D"/>
    <w:rsid w:val="00F93BE2"/>
    <w:rsid w:val="00FA12A3"/>
    <w:rsid w:val="00FA12DE"/>
    <w:rsid w:val="00FA3642"/>
    <w:rsid w:val="00FA495A"/>
    <w:rsid w:val="00FB3180"/>
    <w:rsid w:val="00FB37C1"/>
    <w:rsid w:val="00FB7875"/>
    <w:rsid w:val="00FC7B05"/>
    <w:rsid w:val="00FD153E"/>
    <w:rsid w:val="00FD1FDE"/>
    <w:rsid w:val="00FE1C61"/>
    <w:rsid w:val="5D1D1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46485"/>
  <w15:chartTrackingRefBased/>
  <w15:docId w15:val="{83D11DEE-6247-4662-956A-5CE425FDA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04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6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F67"/>
  </w:style>
  <w:style w:type="paragraph" w:styleId="Footer">
    <w:name w:val="footer"/>
    <w:basedOn w:val="Normal"/>
    <w:link w:val="FooterChar"/>
    <w:uiPriority w:val="99"/>
    <w:unhideWhenUsed/>
    <w:rsid w:val="00624F6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F67"/>
  </w:style>
  <w:style w:type="table" w:styleId="TableGrid">
    <w:name w:val="Table Grid"/>
    <w:basedOn w:val="TableNormal"/>
    <w:uiPriority w:val="39"/>
    <w:rsid w:val="0063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14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14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4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42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A0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0A09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57930-1DDD-4F9B-8D1B-490987219608}">
  <ds:schemaRefs>
    <ds:schemaRef ds:uri="http://purl.org/dc/dcmitype/"/>
    <ds:schemaRef ds:uri="http://schemas.openxmlformats.org/package/2006/metadata/core-properties"/>
    <ds:schemaRef ds:uri="3db48862-3d5a-4b5b-a8ee-b1270852f994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174e2526-1205-4a65-b23b-c71d1ac5340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E21225E-D727-4596-A76E-402234FF24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01159-17C8-433F-968E-7D647A0DC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E09A9-0B54-4E39-AF79-8E003F5094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1043</Words>
  <Characters>595</Characters>
  <Application>Microsoft Office Word</Application>
  <DocSecurity>0</DocSecurity>
  <Lines>4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Bičiūnas</dc:creator>
  <cp:keywords/>
  <dc:description/>
  <cp:lastModifiedBy>Kęstutis Smulkys</cp:lastModifiedBy>
  <cp:revision>371</cp:revision>
  <dcterms:created xsi:type="dcterms:W3CDTF">2020-07-13T10:35:00Z</dcterms:created>
  <dcterms:modified xsi:type="dcterms:W3CDTF">2026-03-09T06:40:00Z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Gediminas.Bubulis@eso.lt</vt:lpwstr>
  </property>
  <property fmtid="{D5CDD505-2E9C-101B-9397-08002B2CF9AE}" pid="5" name="MSIP_Label_320c693d-44b7-4e16-b3dd-4fcd87401cf5_SetDate">
    <vt:lpwstr>2020-07-08T19:02:56.8345360Z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3279dda9-5737-492a-8e07-4cc58398c7e4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Gediminas.Bubulis@eso.lt</vt:lpwstr>
  </property>
  <property fmtid="{D5CDD505-2E9C-101B-9397-08002B2CF9AE}" pid="13" name="MSIP_Label_190751af-2442-49a7-b7b9-9f0bcce858c9_SetDate">
    <vt:lpwstr>2020-07-08T19:02:56.8345360Z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3279dda9-5737-492a-8e07-4cc58398c7e4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